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ACF3" w14:textId="7E2E0AC1" w:rsidR="00EB5069" w:rsidRPr="00EB5069" w:rsidRDefault="005C0486" w:rsidP="00EB5069">
      <w:pPr>
        <w:ind w:left="1" w:hanging="3"/>
        <w:rPr>
          <w:rFonts w:ascii="Minion Pro" w:hAnsi="Minion Pro"/>
          <w:b/>
          <w:sz w:val="32"/>
          <w:szCs w:val="32"/>
        </w:rPr>
      </w:pPr>
      <w:r>
        <w:rPr>
          <w:rFonts w:ascii="Minion Pro" w:hAnsi="Minion Pro"/>
          <w:b/>
          <w:sz w:val="32"/>
          <w:szCs w:val="32"/>
        </w:rPr>
        <w:t>Pamětní deska pro Karla Absolona</w:t>
      </w:r>
    </w:p>
    <w:p w14:paraId="7C685B9C" w14:textId="77777777" w:rsidR="00E527D4" w:rsidRPr="00EB5069" w:rsidRDefault="00E527D4" w:rsidP="00B641ED">
      <w:pPr>
        <w:pStyle w:val="Bezmezer"/>
        <w:ind w:leftChars="0" w:left="0" w:firstLineChars="0" w:firstLine="0"/>
        <w:rPr>
          <w:rFonts w:ascii="Minion Pro" w:hAnsi="Minion Pro"/>
          <w:sz w:val="24"/>
          <w:szCs w:val="24"/>
        </w:rPr>
      </w:pPr>
    </w:p>
    <w:p w14:paraId="1B62A650" w14:textId="5C672A6C" w:rsidR="009C52BF" w:rsidRDefault="008F1059" w:rsidP="00B641ED">
      <w:pPr>
        <w:pStyle w:val="Bezmezer"/>
        <w:ind w:leftChars="0" w:left="0" w:firstLineChars="0" w:firstLine="0"/>
        <w:rPr>
          <w:rFonts w:ascii="Minion Pro" w:hAnsi="Minion Pro"/>
          <w:sz w:val="24"/>
          <w:szCs w:val="24"/>
        </w:rPr>
      </w:pPr>
      <w:r w:rsidRPr="00EB5069">
        <w:rPr>
          <w:rFonts w:ascii="Minion Pro" w:hAnsi="Minion Pro"/>
          <w:sz w:val="24"/>
          <w:szCs w:val="24"/>
        </w:rPr>
        <w:t xml:space="preserve">V Brně </w:t>
      </w:r>
      <w:r w:rsidR="002F17C1">
        <w:rPr>
          <w:rFonts w:ascii="Minion Pro" w:hAnsi="Minion Pro"/>
          <w:sz w:val="24"/>
          <w:szCs w:val="24"/>
        </w:rPr>
        <w:t>3. 9. 2025</w:t>
      </w:r>
    </w:p>
    <w:p w14:paraId="669B264B" w14:textId="77777777" w:rsidR="00EB5069" w:rsidRPr="00EB5069" w:rsidRDefault="00EB5069" w:rsidP="00B641ED">
      <w:pPr>
        <w:pStyle w:val="Bezmezer"/>
        <w:ind w:leftChars="0" w:left="0" w:firstLineChars="0" w:firstLine="0"/>
        <w:rPr>
          <w:rFonts w:ascii="Minion Pro" w:hAnsi="Minion Pro"/>
          <w:sz w:val="24"/>
          <w:szCs w:val="24"/>
        </w:rPr>
      </w:pPr>
    </w:p>
    <w:p w14:paraId="678ED876" w14:textId="36521732" w:rsidR="00EB5069" w:rsidRPr="00EB5069" w:rsidRDefault="00E530FC" w:rsidP="003340AB">
      <w:pPr>
        <w:pStyle w:val="Bezmezer"/>
        <w:ind w:left="0" w:hanging="2"/>
        <w:jc w:val="both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V roce oslav Věstonické </w:t>
      </w:r>
      <w:proofErr w:type="spellStart"/>
      <w:r>
        <w:rPr>
          <w:rFonts w:ascii="Minion Pro" w:hAnsi="Minion Pro"/>
          <w:b/>
          <w:sz w:val="24"/>
          <w:szCs w:val="24"/>
        </w:rPr>
        <w:t>venuše</w:t>
      </w:r>
      <w:proofErr w:type="spellEnd"/>
      <w:r>
        <w:rPr>
          <w:rFonts w:ascii="Minion Pro" w:hAnsi="Minion Pro"/>
          <w:b/>
          <w:sz w:val="24"/>
          <w:szCs w:val="24"/>
        </w:rPr>
        <w:t xml:space="preserve">, </w:t>
      </w:r>
      <w:r w:rsidR="003340AB">
        <w:rPr>
          <w:rFonts w:ascii="Minion Pro" w:hAnsi="Minion Pro"/>
          <w:b/>
          <w:sz w:val="24"/>
          <w:szCs w:val="24"/>
        </w:rPr>
        <w:t>od jejíhož objevení uplynulo 100</w:t>
      </w:r>
      <w:r>
        <w:rPr>
          <w:rFonts w:ascii="Minion Pro" w:hAnsi="Minion Pro"/>
          <w:b/>
          <w:sz w:val="24"/>
          <w:szCs w:val="24"/>
        </w:rPr>
        <w:t xml:space="preserve"> let, vzpomíná Moravské zemské muzeum i na jejího objevitele. Prof. Karel Absolon bude</w:t>
      </w:r>
      <w:r w:rsidR="005C0486">
        <w:rPr>
          <w:rFonts w:ascii="Minion Pro" w:hAnsi="Minion Pro"/>
          <w:b/>
          <w:sz w:val="24"/>
          <w:szCs w:val="24"/>
        </w:rPr>
        <w:t xml:space="preserve"> </w:t>
      </w:r>
      <w:r>
        <w:rPr>
          <w:rFonts w:ascii="Minion Pro" w:hAnsi="Minion Pro"/>
          <w:b/>
          <w:sz w:val="24"/>
          <w:szCs w:val="24"/>
        </w:rPr>
        <w:t>mít svoji pamětní desku v Pavilonu Anthropos.</w:t>
      </w:r>
    </w:p>
    <w:p w14:paraId="6E1312B0" w14:textId="77777777" w:rsidR="00EB5069" w:rsidRDefault="00EB5069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</w:p>
    <w:p w14:paraId="3F9418F2" w14:textId="06509A5B" w:rsidR="00E530FC" w:rsidRDefault="003340AB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V roce 2025 uplynulo nejen 100</w:t>
      </w:r>
      <w:r w:rsidR="00E530FC">
        <w:rPr>
          <w:rFonts w:ascii="Minion Pro" w:hAnsi="Minion Pro"/>
          <w:sz w:val="24"/>
          <w:szCs w:val="24"/>
        </w:rPr>
        <w:t xml:space="preserve"> let od objevení Věstonické </w:t>
      </w:r>
      <w:proofErr w:type="spellStart"/>
      <w:r w:rsidR="00E530FC">
        <w:rPr>
          <w:rFonts w:ascii="Minion Pro" w:hAnsi="Minion Pro"/>
          <w:sz w:val="24"/>
          <w:szCs w:val="24"/>
        </w:rPr>
        <w:t>venuše</w:t>
      </w:r>
      <w:proofErr w:type="spellEnd"/>
      <w:r w:rsidR="00E530FC">
        <w:rPr>
          <w:rFonts w:ascii="Minion Pro" w:hAnsi="Minion Pro"/>
          <w:sz w:val="24"/>
          <w:szCs w:val="24"/>
        </w:rPr>
        <w:t xml:space="preserve">, ale také 65 let od úmrtí </w:t>
      </w:r>
      <w:r>
        <w:rPr>
          <w:rFonts w:ascii="Minion Pro" w:hAnsi="Minion Pro"/>
          <w:sz w:val="24"/>
          <w:szCs w:val="24"/>
        </w:rPr>
        <w:br/>
      </w:r>
      <w:r w:rsidR="00E530FC">
        <w:rPr>
          <w:rFonts w:ascii="Minion Pro" w:hAnsi="Minion Pro"/>
          <w:sz w:val="24"/>
          <w:szCs w:val="24"/>
        </w:rPr>
        <w:t>jejího ob</w:t>
      </w:r>
      <w:r w:rsidR="00D25323">
        <w:rPr>
          <w:rFonts w:ascii="Minion Pro" w:hAnsi="Minion Pro"/>
          <w:sz w:val="24"/>
          <w:szCs w:val="24"/>
        </w:rPr>
        <w:t>jevitele – prof. Karla Absolona.</w:t>
      </w:r>
    </w:p>
    <w:p w14:paraId="78FF6086" w14:textId="77777777" w:rsidR="003340AB" w:rsidRDefault="00E530FC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Karel Absolon, </w:t>
      </w:r>
      <w:r w:rsidRPr="00D25323">
        <w:rPr>
          <w:rFonts w:ascii="Minion Pro" w:hAnsi="Minion Pro"/>
          <w:sz w:val="24"/>
          <w:szCs w:val="24"/>
        </w:rPr>
        <w:t xml:space="preserve">vnuk známého moravského archeologa </w:t>
      </w:r>
      <w:hyperlink r:id="rId7" w:history="1">
        <w:r w:rsidRPr="00D25323">
          <w:rPr>
            <w:rFonts w:ascii="Minion Pro" w:hAnsi="Minion Pro"/>
            <w:sz w:val="24"/>
            <w:szCs w:val="24"/>
          </w:rPr>
          <w:t xml:space="preserve">Jindřicha </w:t>
        </w:r>
        <w:proofErr w:type="spellStart"/>
        <w:r w:rsidRPr="00D25323">
          <w:rPr>
            <w:rFonts w:ascii="Minion Pro" w:hAnsi="Minion Pro"/>
            <w:sz w:val="24"/>
            <w:szCs w:val="24"/>
          </w:rPr>
          <w:t>Wankela</w:t>
        </w:r>
        <w:proofErr w:type="spellEnd"/>
      </w:hyperlink>
      <w:r>
        <w:rPr>
          <w:rFonts w:ascii="Minion Pro" w:hAnsi="Minion Pro"/>
          <w:sz w:val="24"/>
          <w:szCs w:val="24"/>
        </w:rPr>
        <w:t xml:space="preserve">, byl </w:t>
      </w:r>
      <w:r w:rsidR="00D25323">
        <w:rPr>
          <w:rFonts w:ascii="Minion Pro" w:hAnsi="Minion Pro"/>
          <w:sz w:val="24"/>
          <w:szCs w:val="24"/>
        </w:rPr>
        <w:t>významným moravským bada</w:t>
      </w:r>
      <w:r w:rsidR="003340AB">
        <w:rPr>
          <w:rFonts w:ascii="Minion Pro" w:hAnsi="Minion Pro"/>
          <w:sz w:val="24"/>
          <w:szCs w:val="24"/>
        </w:rPr>
        <w:t>telem, speleologem, archeologem a</w:t>
      </w:r>
      <w:r w:rsidR="00D25323">
        <w:rPr>
          <w:rFonts w:ascii="Minion Pro" w:hAnsi="Minion Pro"/>
          <w:sz w:val="24"/>
          <w:szCs w:val="24"/>
        </w:rPr>
        <w:t xml:space="preserve"> dlouholetým pracovníkem Moravského zemského muzea. Na Karlově univerzitě v Praze získal titul profesora. Právem je rovněž označován za zakladatele Pavilonu Anthropos.</w:t>
      </w:r>
      <w:r w:rsidR="00C55BCF">
        <w:rPr>
          <w:rFonts w:ascii="Minion Pro" w:hAnsi="Minion Pro"/>
          <w:sz w:val="24"/>
          <w:szCs w:val="24"/>
        </w:rPr>
        <w:t xml:space="preserve"> </w:t>
      </w:r>
      <w:r w:rsidR="00C55BCF" w:rsidRPr="00AE1498">
        <w:rPr>
          <w:rFonts w:ascii="Minion Pro" w:hAnsi="Minion Pro"/>
          <w:sz w:val="24"/>
          <w:szCs w:val="24"/>
        </w:rPr>
        <w:t>„V době mezi světovými</w:t>
      </w:r>
      <w:r w:rsidR="002148B6" w:rsidRPr="00AE1498">
        <w:rPr>
          <w:rFonts w:ascii="Minion Pro" w:hAnsi="Minion Pro"/>
          <w:sz w:val="24"/>
          <w:szCs w:val="24"/>
        </w:rPr>
        <w:t xml:space="preserve"> válkami,</w:t>
      </w:r>
      <w:r w:rsidR="00C55BCF" w:rsidRPr="00AE1498">
        <w:rPr>
          <w:rFonts w:ascii="Minion Pro" w:hAnsi="Minion Pro"/>
          <w:sz w:val="24"/>
          <w:szCs w:val="24"/>
        </w:rPr>
        <w:t xml:space="preserve"> kdy byl na vrcholu badatelských sil, byl rovněž prosazovaným představitelem a propagátorem českosloven</w:t>
      </w:r>
      <w:r w:rsidR="00AE1498" w:rsidRPr="00AE1498">
        <w:rPr>
          <w:rFonts w:ascii="Minion Pro" w:hAnsi="Minion Pro"/>
          <w:sz w:val="24"/>
          <w:szCs w:val="24"/>
        </w:rPr>
        <w:t xml:space="preserve">ské vědy </w:t>
      </w:r>
    </w:p>
    <w:p w14:paraId="292ECD9F" w14:textId="7826EFC9" w:rsidR="00D25323" w:rsidRPr="00AE1498" w:rsidRDefault="00AE1498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  <w:r w:rsidRPr="00AE1498">
        <w:rPr>
          <w:rFonts w:ascii="Minion Pro" w:hAnsi="Minion Pro"/>
          <w:sz w:val="24"/>
          <w:szCs w:val="24"/>
        </w:rPr>
        <w:t>a kultury v zahraničí,“</w:t>
      </w:r>
      <w:r w:rsidR="003340AB">
        <w:rPr>
          <w:rFonts w:ascii="Minion Pro" w:hAnsi="Minion Pro"/>
          <w:sz w:val="24"/>
          <w:szCs w:val="24"/>
        </w:rPr>
        <w:t xml:space="preserve"> </w:t>
      </w:r>
      <w:r w:rsidRPr="00AE1498">
        <w:rPr>
          <w:rFonts w:ascii="Minion Pro" w:hAnsi="Minion Pro"/>
          <w:sz w:val="24"/>
          <w:szCs w:val="24"/>
        </w:rPr>
        <w:t>doplňuje Petr Kostrhun, vedoucí Archeologického ústavu MZM.</w:t>
      </w:r>
    </w:p>
    <w:p w14:paraId="7EFC769B" w14:textId="1A8A8FFD" w:rsidR="00D25323" w:rsidRPr="00AE1498" w:rsidRDefault="00D25323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  <w:r w:rsidRPr="00AE1498">
        <w:rPr>
          <w:rFonts w:ascii="Minion Pro" w:hAnsi="Minion Pro"/>
          <w:sz w:val="24"/>
          <w:szCs w:val="24"/>
        </w:rPr>
        <w:t>„Původně jsme zvažovali více variant, kam pamětní desku umístit, nakonec, z mnoha důvodů</w:t>
      </w:r>
      <w:r w:rsidR="002F17C1" w:rsidRPr="00AE1498">
        <w:rPr>
          <w:rFonts w:ascii="Minion Pro" w:hAnsi="Minion Pro"/>
          <w:sz w:val="24"/>
          <w:szCs w:val="24"/>
        </w:rPr>
        <w:t>, zvítězil právě Pavilon Anth</w:t>
      </w:r>
      <w:r w:rsidR="003340AB">
        <w:rPr>
          <w:rFonts w:ascii="Minion Pro" w:hAnsi="Minion Pro"/>
          <w:sz w:val="24"/>
          <w:szCs w:val="24"/>
        </w:rPr>
        <w:t>r</w:t>
      </w:r>
      <w:bookmarkStart w:id="0" w:name="_GoBack"/>
      <w:bookmarkEnd w:id="0"/>
      <w:r w:rsidR="002F17C1" w:rsidRPr="00AE1498">
        <w:rPr>
          <w:rFonts w:ascii="Minion Pro" w:hAnsi="Minion Pro"/>
          <w:sz w:val="24"/>
          <w:szCs w:val="24"/>
        </w:rPr>
        <w:t>op</w:t>
      </w:r>
      <w:r w:rsidRPr="00AE1498">
        <w:rPr>
          <w:rFonts w:ascii="Minion Pro" w:hAnsi="Minion Pro"/>
          <w:sz w:val="24"/>
          <w:szCs w:val="24"/>
        </w:rPr>
        <w:t xml:space="preserve">os. Karel Absolon se tak alespoň symbolicky vrací tam, kde to měl nejraději. Do centra vědy a poznání, do blízkosti ‚svého‘ mamuta,“ vysvětluje Jiří Mitáček, generální ředitel MZM. </w:t>
      </w:r>
    </w:p>
    <w:p w14:paraId="611794F9" w14:textId="77777777" w:rsidR="005C0486" w:rsidRPr="00AE1498" w:rsidRDefault="005C0486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</w:p>
    <w:p w14:paraId="3A8569EF" w14:textId="15B3D12C" w:rsidR="00D25323" w:rsidRDefault="00D25323" w:rsidP="003340AB">
      <w:pPr>
        <w:ind w:left="0" w:hanging="2"/>
        <w:jc w:val="both"/>
        <w:rPr>
          <w:rFonts w:ascii="Minion Pro" w:hAnsi="Minion Pro"/>
          <w:sz w:val="24"/>
          <w:szCs w:val="24"/>
        </w:rPr>
      </w:pPr>
      <w:r w:rsidRPr="00AE1498">
        <w:rPr>
          <w:rFonts w:ascii="Minion Pro" w:hAnsi="Minion Pro"/>
          <w:sz w:val="24"/>
          <w:szCs w:val="24"/>
        </w:rPr>
        <w:t xml:space="preserve">Pamětní desku vytvořila výtvarnice </w:t>
      </w:r>
      <w:r w:rsidR="005C0486" w:rsidRPr="00AE1498">
        <w:rPr>
          <w:rFonts w:ascii="Minion Pro" w:hAnsi="Minion Pro"/>
          <w:sz w:val="24"/>
          <w:szCs w:val="24"/>
        </w:rPr>
        <w:t xml:space="preserve">a sochařka Irena </w:t>
      </w:r>
      <w:proofErr w:type="spellStart"/>
      <w:r w:rsidR="005C0486" w:rsidRPr="00AE1498">
        <w:rPr>
          <w:rFonts w:ascii="Minion Pro" w:hAnsi="Minion Pro"/>
          <w:sz w:val="24"/>
          <w:szCs w:val="24"/>
        </w:rPr>
        <w:t>Armutidisová</w:t>
      </w:r>
      <w:proofErr w:type="spellEnd"/>
      <w:r w:rsidR="005C0486" w:rsidRPr="00AE1498">
        <w:rPr>
          <w:rFonts w:ascii="Minion Pro" w:hAnsi="Minion Pro"/>
          <w:sz w:val="24"/>
          <w:szCs w:val="24"/>
        </w:rPr>
        <w:t>. Z</w:t>
      </w:r>
      <w:r w:rsidRPr="00AE1498">
        <w:rPr>
          <w:rFonts w:ascii="Minion Pro" w:hAnsi="Minion Pro"/>
          <w:sz w:val="24"/>
          <w:szCs w:val="24"/>
        </w:rPr>
        <w:t> jejích ruko</w:t>
      </w:r>
      <w:r w:rsidR="00C55BCF" w:rsidRPr="00AE1498">
        <w:rPr>
          <w:rFonts w:ascii="Minion Pro" w:hAnsi="Minion Pro"/>
          <w:sz w:val="24"/>
          <w:szCs w:val="24"/>
        </w:rPr>
        <w:t xml:space="preserve">u vzešla i pamětní deska Karlu </w:t>
      </w:r>
      <w:proofErr w:type="spellStart"/>
      <w:r w:rsidR="00C55BCF" w:rsidRPr="00AE1498">
        <w:rPr>
          <w:rFonts w:ascii="Minion Pro" w:hAnsi="Minion Pro"/>
          <w:sz w:val="24"/>
          <w:szCs w:val="24"/>
        </w:rPr>
        <w:t>V</w:t>
      </w:r>
      <w:r w:rsidRPr="00AE1498">
        <w:rPr>
          <w:rFonts w:ascii="Minion Pro" w:hAnsi="Minion Pro"/>
          <w:sz w:val="24"/>
          <w:szCs w:val="24"/>
        </w:rPr>
        <w:t>alochovi</w:t>
      </w:r>
      <w:proofErr w:type="spellEnd"/>
      <w:r w:rsidRPr="00AE1498">
        <w:rPr>
          <w:rFonts w:ascii="Minion Pro" w:hAnsi="Minion Pro"/>
          <w:sz w:val="24"/>
          <w:szCs w:val="24"/>
        </w:rPr>
        <w:t>, umístěná v </w:t>
      </w:r>
      <w:r w:rsidR="00C55BCF" w:rsidRPr="00AE1498">
        <w:rPr>
          <w:rFonts w:ascii="Minion Pro" w:hAnsi="Minion Pro"/>
          <w:sz w:val="24"/>
          <w:szCs w:val="24"/>
        </w:rPr>
        <w:t>jeskyni Kůlna či pamětní deska š</w:t>
      </w:r>
      <w:r w:rsidRPr="00AE1498">
        <w:rPr>
          <w:rFonts w:ascii="Minion Pro" w:hAnsi="Minion Pro"/>
          <w:sz w:val="24"/>
          <w:szCs w:val="24"/>
        </w:rPr>
        <w:t>amanově loutce</w:t>
      </w:r>
      <w:r w:rsidR="00C55BCF" w:rsidRPr="00AE1498">
        <w:rPr>
          <w:rFonts w:ascii="Minion Pro" w:hAnsi="Minion Pro"/>
          <w:sz w:val="24"/>
          <w:szCs w:val="24"/>
        </w:rPr>
        <w:t xml:space="preserve"> z doby lovců mamutů</w:t>
      </w:r>
      <w:r w:rsidRPr="00AE1498">
        <w:rPr>
          <w:rFonts w:ascii="Minion Pro" w:hAnsi="Minion Pro"/>
          <w:sz w:val="24"/>
          <w:szCs w:val="24"/>
        </w:rPr>
        <w:t xml:space="preserve">, která </w:t>
      </w:r>
      <w:r>
        <w:rPr>
          <w:rFonts w:ascii="Minion Pro" w:hAnsi="Minion Pro"/>
          <w:sz w:val="24"/>
          <w:szCs w:val="24"/>
        </w:rPr>
        <w:t>se nachází v </w:t>
      </w:r>
      <w:r w:rsidR="005C0486">
        <w:rPr>
          <w:rFonts w:ascii="Minion Pro" w:hAnsi="Minion Pro"/>
          <w:sz w:val="24"/>
          <w:szCs w:val="24"/>
        </w:rPr>
        <w:t>m</w:t>
      </w:r>
      <w:r>
        <w:rPr>
          <w:rFonts w:ascii="Minion Pro" w:hAnsi="Minion Pro"/>
          <w:sz w:val="24"/>
          <w:szCs w:val="24"/>
        </w:rPr>
        <w:t xml:space="preserve">ístě jejího objevu – v ulici </w:t>
      </w:r>
      <w:r w:rsidR="005C0486">
        <w:rPr>
          <w:rFonts w:ascii="Minion Pro" w:hAnsi="Minion Pro"/>
          <w:sz w:val="24"/>
          <w:szCs w:val="24"/>
        </w:rPr>
        <w:t>Francouzské v Brně.</w:t>
      </w:r>
    </w:p>
    <w:p w14:paraId="00FD36BB" w14:textId="77777777" w:rsidR="00EB5069" w:rsidRDefault="00EB5069" w:rsidP="003340AB">
      <w:pPr>
        <w:spacing w:after="60" w:line="240" w:lineRule="auto"/>
        <w:ind w:left="0" w:hanging="2"/>
        <w:jc w:val="both"/>
        <w:rPr>
          <w:rFonts w:ascii="Minion Pro" w:hAnsi="Minion Pro"/>
          <w:sz w:val="24"/>
          <w:szCs w:val="24"/>
        </w:rPr>
      </w:pPr>
    </w:p>
    <w:p w14:paraId="7984227A" w14:textId="77777777" w:rsidR="005C0486" w:rsidRDefault="005C0486" w:rsidP="00B641ED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6FA9517A" w14:textId="28BB93AE" w:rsidR="00B641ED" w:rsidRDefault="00B641ED" w:rsidP="00B641ED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  <w:r w:rsidRPr="00922E98">
        <w:rPr>
          <w:rFonts w:eastAsia="NSimSun"/>
          <w:i/>
          <w:kern w:val="3"/>
          <w:sz w:val="24"/>
          <w:szCs w:val="24"/>
          <w:lang w:eastAsia="zh-CN" w:bidi="hi-IN"/>
        </w:rPr>
        <w:t xml:space="preserve">RNDr. Barbora 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 xml:space="preserve">Onderková; </w:t>
      </w:r>
      <w:r w:rsidRPr="00714A5A">
        <w:rPr>
          <w:rFonts w:eastAsia="NSimSun"/>
          <w:i/>
          <w:kern w:val="3"/>
          <w:sz w:val="24"/>
          <w:szCs w:val="24"/>
          <w:lang w:eastAsia="zh-CN" w:bidi="hi-IN"/>
        </w:rPr>
        <w:t>bonderkova@mzm.cz</w:t>
      </w:r>
      <w:r>
        <w:rPr>
          <w:rFonts w:eastAsia="NSimSun"/>
          <w:i/>
          <w:kern w:val="3"/>
          <w:sz w:val="24"/>
          <w:szCs w:val="24"/>
          <w:lang w:eastAsia="zh-CN" w:bidi="hi-IN"/>
        </w:rPr>
        <w:t>; tel. 602 812 682</w:t>
      </w:r>
    </w:p>
    <w:p w14:paraId="0D501F3D" w14:textId="77777777" w:rsidR="005C0486" w:rsidRPr="00141581" w:rsidRDefault="005C0486" w:rsidP="00141581">
      <w:pPr>
        <w:spacing w:after="60" w:line="240" w:lineRule="auto"/>
        <w:ind w:left="0" w:hanging="2"/>
        <w:rPr>
          <w:rFonts w:eastAsia="NSimSun"/>
          <w:i/>
          <w:kern w:val="3"/>
          <w:sz w:val="24"/>
          <w:szCs w:val="24"/>
          <w:lang w:eastAsia="zh-CN" w:bidi="hi-IN"/>
        </w:rPr>
      </w:pPr>
    </w:p>
    <w:p w14:paraId="70897491" w14:textId="77777777" w:rsidR="00B641ED" w:rsidRPr="00F32F99" w:rsidRDefault="00B641ED" w:rsidP="00B641ED">
      <w:pPr>
        <w:pStyle w:val="perex"/>
        <w:jc w:val="both"/>
        <w:rPr>
          <w:rFonts w:ascii="Minion Pro" w:hAnsi="Minion Pro"/>
        </w:rPr>
      </w:pPr>
    </w:p>
    <w:p w14:paraId="5D60CF8D" w14:textId="74724510" w:rsidR="00F32F99" w:rsidRPr="00F32F99" w:rsidRDefault="00F32F99" w:rsidP="00B641ED">
      <w:pPr>
        <w:pStyle w:val="Bezmezer"/>
        <w:ind w:left="0" w:hanging="2"/>
        <w:jc w:val="both"/>
        <w:rPr>
          <w:rFonts w:ascii="Minion Pro" w:eastAsia="Times New Roman" w:hAnsi="Minion Pro"/>
          <w:sz w:val="24"/>
          <w:szCs w:val="24"/>
          <w:lang w:eastAsia="cs-CZ"/>
        </w:rPr>
      </w:pPr>
    </w:p>
    <w:p w14:paraId="2BC20433" w14:textId="77777777" w:rsidR="00F32F99" w:rsidRPr="00F32F99" w:rsidRDefault="00F32F99" w:rsidP="00B641ED">
      <w:pPr>
        <w:pStyle w:val="perex"/>
        <w:jc w:val="both"/>
        <w:rPr>
          <w:rFonts w:ascii="Minion Pro" w:hAnsi="Minion Pro"/>
        </w:rPr>
      </w:pPr>
    </w:p>
    <w:p w14:paraId="15D91729" w14:textId="77777777" w:rsidR="00A82B62" w:rsidRPr="00550C85" w:rsidRDefault="00A82B62" w:rsidP="003521A2">
      <w:pPr>
        <w:spacing w:line="240" w:lineRule="auto"/>
        <w:ind w:leftChars="0" w:left="0" w:firstLineChars="0" w:firstLine="0"/>
        <w:rPr>
          <w:rFonts w:eastAsia="NSimSun"/>
          <w:kern w:val="3"/>
          <w:position w:val="0"/>
          <w:sz w:val="24"/>
          <w:szCs w:val="24"/>
          <w:lang w:eastAsia="zh-CN" w:bidi="hi-IN"/>
        </w:rPr>
      </w:pPr>
    </w:p>
    <w:sectPr w:rsidR="00A82B62" w:rsidRPr="00550C85">
      <w:headerReference w:type="default" r:id="rId8"/>
      <w:footerReference w:type="default" r:id="rId9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45D59" w14:textId="77777777" w:rsidR="003258CF" w:rsidRDefault="003258CF">
      <w:pPr>
        <w:spacing w:line="240" w:lineRule="auto"/>
        <w:ind w:left="0" w:hanging="2"/>
      </w:pPr>
      <w:r>
        <w:separator/>
      </w:r>
    </w:p>
  </w:endnote>
  <w:endnote w:type="continuationSeparator" w:id="0">
    <w:p w14:paraId="4F5E0913" w14:textId="77777777" w:rsidR="003258CF" w:rsidRDefault="003258C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2A02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5F6051E" wp14:editId="6A2F0B77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1966712" w14:textId="77777777" w:rsidR="00787A91" w:rsidRDefault="003258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2">
      <w:r w:rsidR="00072AB1"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232B" w14:textId="77777777" w:rsidR="003258CF" w:rsidRDefault="003258CF">
      <w:pPr>
        <w:spacing w:line="240" w:lineRule="auto"/>
        <w:ind w:left="0" w:hanging="2"/>
      </w:pPr>
      <w:r>
        <w:separator/>
      </w:r>
    </w:p>
  </w:footnote>
  <w:footnote w:type="continuationSeparator" w:id="0">
    <w:p w14:paraId="7F550CF5" w14:textId="77777777" w:rsidR="003258CF" w:rsidRDefault="003258C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366D" w14:textId="77777777"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95B4A61" wp14:editId="7E4130B1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010BC"/>
    <w:rsid w:val="00033FA4"/>
    <w:rsid w:val="00043F4F"/>
    <w:rsid w:val="00072AB1"/>
    <w:rsid w:val="000730F9"/>
    <w:rsid w:val="000761D0"/>
    <w:rsid w:val="0007717C"/>
    <w:rsid w:val="00082B1C"/>
    <w:rsid w:val="00084C54"/>
    <w:rsid w:val="000B1ACC"/>
    <w:rsid w:val="000E622C"/>
    <w:rsid w:val="00113051"/>
    <w:rsid w:val="00141581"/>
    <w:rsid w:val="00167DB9"/>
    <w:rsid w:val="001750DE"/>
    <w:rsid w:val="001C20C9"/>
    <w:rsid w:val="001F0341"/>
    <w:rsid w:val="002068C7"/>
    <w:rsid w:val="002148B6"/>
    <w:rsid w:val="00224C23"/>
    <w:rsid w:val="00246BA7"/>
    <w:rsid w:val="00280E91"/>
    <w:rsid w:val="0028277D"/>
    <w:rsid w:val="002911E2"/>
    <w:rsid w:val="002A7223"/>
    <w:rsid w:val="002B08A9"/>
    <w:rsid w:val="002C404A"/>
    <w:rsid w:val="002D05CE"/>
    <w:rsid w:val="002E3851"/>
    <w:rsid w:val="002E4B93"/>
    <w:rsid w:val="002F17C1"/>
    <w:rsid w:val="00303C1A"/>
    <w:rsid w:val="003258CF"/>
    <w:rsid w:val="003340AB"/>
    <w:rsid w:val="00336932"/>
    <w:rsid w:val="0034043A"/>
    <w:rsid w:val="0034791D"/>
    <w:rsid w:val="003521A2"/>
    <w:rsid w:val="00352B4B"/>
    <w:rsid w:val="003562D5"/>
    <w:rsid w:val="00366ACB"/>
    <w:rsid w:val="003977B1"/>
    <w:rsid w:val="003A54A1"/>
    <w:rsid w:val="003B1F9C"/>
    <w:rsid w:val="003B4029"/>
    <w:rsid w:val="003D5F43"/>
    <w:rsid w:val="003E2B5B"/>
    <w:rsid w:val="004148E9"/>
    <w:rsid w:val="00417B0E"/>
    <w:rsid w:val="00423842"/>
    <w:rsid w:val="00426C2B"/>
    <w:rsid w:val="004309E1"/>
    <w:rsid w:val="00433A0F"/>
    <w:rsid w:val="00437B4B"/>
    <w:rsid w:val="00473189"/>
    <w:rsid w:val="00473812"/>
    <w:rsid w:val="00474038"/>
    <w:rsid w:val="00474A03"/>
    <w:rsid w:val="004E3E8D"/>
    <w:rsid w:val="00506B86"/>
    <w:rsid w:val="005150BC"/>
    <w:rsid w:val="00532AE5"/>
    <w:rsid w:val="00537765"/>
    <w:rsid w:val="00550C85"/>
    <w:rsid w:val="005517B6"/>
    <w:rsid w:val="00560B15"/>
    <w:rsid w:val="00575ADB"/>
    <w:rsid w:val="005803FD"/>
    <w:rsid w:val="005832DE"/>
    <w:rsid w:val="00590384"/>
    <w:rsid w:val="005A4FA5"/>
    <w:rsid w:val="005A5BD8"/>
    <w:rsid w:val="005A6B2B"/>
    <w:rsid w:val="005C0486"/>
    <w:rsid w:val="005F03D0"/>
    <w:rsid w:val="0062559F"/>
    <w:rsid w:val="00635B8D"/>
    <w:rsid w:val="00647964"/>
    <w:rsid w:val="0065530B"/>
    <w:rsid w:val="00670DF4"/>
    <w:rsid w:val="00687EA9"/>
    <w:rsid w:val="00694C97"/>
    <w:rsid w:val="006C0F31"/>
    <w:rsid w:val="006E5472"/>
    <w:rsid w:val="0070142D"/>
    <w:rsid w:val="007037F5"/>
    <w:rsid w:val="00714A5A"/>
    <w:rsid w:val="00715927"/>
    <w:rsid w:val="0073315A"/>
    <w:rsid w:val="00753C72"/>
    <w:rsid w:val="0075492B"/>
    <w:rsid w:val="00766DFD"/>
    <w:rsid w:val="00775205"/>
    <w:rsid w:val="00787A91"/>
    <w:rsid w:val="007A1DAC"/>
    <w:rsid w:val="007A35EE"/>
    <w:rsid w:val="007B723E"/>
    <w:rsid w:val="007C206B"/>
    <w:rsid w:val="007D4E85"/>
    <w:rsid w:val="0080187F"/>
    <w:rsid w:val="00810896"/>
    <w:rsid w:val="0081173D"/>
    <w:rsid w:val="00835982"/>
    <w:rsid w:val="00847FE0"/>
    <w:rsid w:val="0085499D"/>
    <w:rsid w:val="00856745"/>
    <w:rsid w:val="00865B6C"/>
    <w:rsid w:val="008849E0"/>
    <w:rsid w:val="008A456F"/>
    <w:rsid w:val="008B4AA8"/>
    <w:rsid w:val="008F1059"/>
    <w:rsid w:val="00911DCD"/>
    <w:rsid w:val="0094704C"/>
    <w:rsid w:val="0096036E"/>
    <w:rsid w:val="00974671"/>
    <w:rsid w:val="0097707A"/>
    <w:rsid w:val="00977AD0"/>
    <w:rsid w:val="009B00A7"/>
    <w:rsid w:val="009B2858"/>
    <w:rsid w:val="009C3FD1"/>
    <w:rsid w:val="009C52BF"/>
    <w:rsid w:val="00A0428A"/>
    <w:rsid w:val="00A212F1"/>
    <w:rsid w:val="00A56BA4"/>
    <w:rsid w:val="00A57D77"/>
    <w:rsid w:val="00A74750"/>
    <w:rsid w:val="00A82B62"/>
    <w:rsid w:val="00A93985"/>
    <w:rsid w:val="00AD4949"/>
    <w:rsid w:val="00AD7FC3"/>
    <w:rsid w:val="00AE1498"/>
    <w:rsid w:val="00B24FD1"/>
    <w:rsid w:val="00B3285C"/>
    <w:rsid w:val="00B32977"/>
    <w:rsid w:val="00B630FE"/>
    <w:rsid w:val="00B641ED"/>
    <w:rsid w:val="00B758F4"/>
    <w:rsid w:val="00B80A7D"/>
    <w:rsid w:val="00B84968"/>
    <w:rsid w:val="00BA6207"/>
    <w:rsid w:val="00BF6333"/>
    <w:rsid w:val="00C31E6E"/>
    <w:rsid w:val="00C37036"/>
    <w:rsid w:val="00C46280"/>
    <w:rsid w:val="00C55BCF"/>
    <w:rsid w:val="00C60966"/>
    <w:rsid w:val="00C8475F"/>
    <w:rsid w:val="00C96021"/>
    <w:rsid w:val="00CC2CF6"/>
    <w:rsid w:val="00CC78F8"/>
    <w:rsid w:val="00CE10B4"/>
    <w:rsid w:val="00D06CC3"/>
    <w:rsid w:val="00D15CC3"/>
    <w:rsid w:val="00D25323"/>
    <w:rsid w:val="00D54A35"/>
    <w:rsid w:val="00D673A6"/>
    <w:rsid w:val="00D700B1"/>
    <w:rsid w:val="00D97D40"/>
    <w:rsid w:val="00DA6555"/>
    <w:rsid w:val="00DB64A9"/>
    <w:rsid w:val="00DD583B"/>
    <w:rsid w:val="00DE041E"/>
    <w:rsid w:val="00E02E39"/>
    <w:rsid w:val="00E35563"/>
    <w:rsid w:val="00E527D4"/>
    <w:rsid w:val="00E530FC"/>
    <w:rsid w:val="00E62C2E"/>
    <w:rsid w:val="00E65DC7"/>
    <w:rsid w:val="00E67783"/>
    <w:rsid w:val="00EA554B"/>
    <w:rsid w:val="00EB5069"/>
    <w:rsid w:val="00EC0C23"/>
    <w:rsid w:val="00EC7AD4"/>
    <w:rsid w:val="00ED77C3"/>
    <w:rsid w:val="00F32F99"/>
    <w:rsid w:val="00F41603"/>
    <w:rsid w:val="00F54FBA"/>
    <w:rsid w:val="00F5792F"/>
    <w:rsid w:val="00F668C3"/>
    <w:rsid w:val="00F9226D"/>
    <w:rsid w:val="00FA4464"/>
    <w:rsid w:val="00FA4A1C"/>
    <w:rsid w:val="00FB2328"/>
    <w:rsid w:val="00FB5F74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BF71"/>
  <w15:docId w15:val="{A6F5E7D1-6BBC-4DA7-AB0B-6A6EC16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D583B"/>
    <w:rPr>
      <w:color w:val="605E5C"/>
      <w:shd w:val="clear" w:color="auto" w:fill="E1DFDD"/>
    </w:rPr>
  </w:style>
  <w:style w:type="paragraph" w:customStyle="1" w:styleId="perex">
    <w:name w:val="perex"/>
    <w:basedOn w:val="Normln"/>
    <w:rsid w:val="00F32F9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cyklopedie.brna.cz/home-mmb/?acc=profil-osobnosti&amp;load=4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m.cz" TargetMode="External"/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epankova</dc:creator>
  <cp:lastModifiedBy>hsvanovska</cp:lastModifiedBy>
  <cp:revision>2</cp:revision>
  <cp:lastPrinted>2022-08-09T07:51:00Z</cp:lastPrinted>
  <dcterms:created xsi:type="dcterms:W3CDTF">2025-09-01T12:51:00Z</dcterms:created>
  <dcterms:modified xsi:type="dcterms:W3CDTF">2025-09-01T12:51:00Z</dcterms:modified>
</cp:coreProperties>
</file>